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3889" w14:textId="731D2C41" w:rsidR="00986805" w:rsidRPr="00FC3526" w:rsidRDefault="00EA7FDA" w:rsidP="00154E7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 w:cs="Calibri Light"/>
          <w:b/>
          <w:bCs/>
          <w:sz w:val="24"/>
          <w:szCs w:val="24"/>
          <w:lang w:val="pt"/>
        </w:rPr>
      </w:pPr>
      <w:r w:rsidRPr="00FC3526"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TERMO DE </w:t>
      </w:r>
      <w:r w:rsidR="00C34935">
        <w:rPr>
          <w:rFonts w:asciiTheme="majorHAnsi" w:hAnsiTheme="majorHAnsi" w:cs="Calibri Light"/>
          <w:b/>
          <w:bCs/>
          <w:sz w:val="24"/>
          <w:szCs w:val="24"/>
          <w:lang w:val="pt"/>
        </w:rPr>
        <w:t>USO DO CANAL DE ATENDIMENTO AO TITULAR</w:t>
      </w:r>
    </w:p>
    <w:p w14:paraId="60C88E11" w14:textId="77777777" w:rsidR="00B21FD3" w:rsidRDefault="00B21FD3" w:rsidP="000D43C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="Calibri Light"/>
          <w:b/>
          <w:bCs/>
          <w:sz w:val="24"/>
          <w:szCs w:val="24"/>
          <w:lang w:val="pt"/>
        </w:rPr>
      </w:pPr>
    </w:p>
    <w:p w14:paraId="08FF095B" w14:textId="6B6F33D2" w:rsidR="001E019F" w:rsidRPr="000D43C7" w:rsidRDefault="00651218" w:rsidP="00885BF2">
      <w:pPr>
        <w:widowControl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Theme="majorHAnsi" w:hAnsiTheme="majorHAnsi" w:cs="Calibri Light"/>
          <w:i/>
          <w:iCs/>
          <w:sz w:val="24"/>
          <w:szCs w:val="24"/>
          <w:lang w:val="pt"/>
        </w:rPr>
      </w:pP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Este termo de </w:t>
      </w:r>
      <w:r w:rsidR="00C34935">
        <w:rPr>
          <w:rFonts w:asciiTheme="majorHAnsi" w:hAnsiTheme="majorHAnsi" w:cs="Calibri Light"/>
          <w:i/>
          <w:iCs/>
          <w:sz w:val="24"/>
          <w:szCs w:val="24"/>
          <w:lang w:val="pt"/>
        </w:rPr>
        <w:t>uso do canal de atendimento ao titular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foi elaborado em conformidade com a 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>L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ei 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>G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eral de 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>P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roteção de 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>D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>ados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Pessoais</w:t>
      </w:r>
      <w:r w:rsid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>.</w:t>
      </w:r>
      <w:r w:rsidR="000D43C7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Consoante ao artigo </w:t>
      </w:r>
      <w:r w:rsidR="00C34935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18 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da Lei 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nº 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>13.709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>/18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, este </w:t>
      </w:r>
      <w:r w:rsid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>documento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viabiliza a </w:t>
      </w:r>
      <w:r w:rsidR="00C34935">
        <w:rPr>
          <w:rFonts w:asciiTheme="majorHAnsi" w:hAnsiTheme="majorHAnsi" w:cs="Calibri Light"/>
          <w:i/>
          <w:iCs/>
          <w:sz w:val="24"/>
          <w:szCs w:val="24"/>
          <w:lang w:val="pt"/>
        </w:rPr>
        <w:t>utilização, pelo titular, de um canal específico para o exercício dos seus direitos</w:t>
      </w:r>
      <w:r w:rsidR="00885BF2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. Este termo também perfaz manifestação livre, 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>informada e inequívoca, pela qual o titular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ou seu</w:t>
      </w:r>
      <w:r w:rsid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responsável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legal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concorda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>m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com o tratamento de seus dados pessoais</w:t>
      </w:r>
      <w:r w:rsid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</w:t>
      </w:r>
      <w:r w:rsidR="00ED011F">
        <w:rPr>
          <w:rFonts w:asciiTheme="majorHAnsi" w:hAnsiTheme="majorHAnsi" w:cs="Calibri Light"/>
          <w:i/>
          <w:iCs/>
          <w:sz w:val="24"/>
          <w:szCs w:val="24"/>
          <w:lang w:val="pt"/>
        </w:rPr>
        <w:t>ou</w:t>
      </w:r>
      <w:r w:rsid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 xml:space="preserve"> os dados do menor sob os seus cuidados</w:t>
      </w:r>
      <w:r w:rsidRPr="001E019F">
        <w:rPr>
          <w:rFonts w:asciiTheme="majorHAnsi" w:hAnsiTheme="majorHAnsi" w:cs="Calibri Light"/>
          <w:i/>
          <w:iCs/>
          <w:sz w:val="24"/>
          <w:szCs w:val="24"/>
          <w:lang w:val="pt"/>
        </w:rPr>
        <w:t>, para a finalidades a seguir determinadas</w:t>
      </w:r>
      <w:r w:rsidRPr="00FC3526">
        <w:rPr>
          <w:rFonts w:asciiTheme="majorHAnsi" w:hAnsiTheme="majorHAnsi" w:cs="Calibri Light"/>
          <w:sz w:val="24"/>
          <w:szCs w:val="24"/>
          <w:lang w:val="pt"/>
        </w:rPr>
        <w:t>:</w:t>
      </w:r>
    </w:p>
    <w:p w14:paraId="6E09008D" w14:textId="6373B6A7" w:rsidR="00154E78" w:rsidRPr="00ED011F" w:rsidRDefault="0044012F" w:rsidP="00ED011F">
      <w:pPr>
        <w:widowControl w:val="0"/>
        <w:tabs>
          <w:tab w:val="left" w:pos="1701"/>
          <w:tab w:val="left" w:pos="2610"/>
        </w:tabs>
        <w:autoSpaceDE w:val="0"/>
        <w:autoSpaceDN w:val="0"/>
        <w:adjustRightInd w:val="0"/>
        <w:spacing w:after="0" w:line="276" w:lineRule="auto"/>
        <w:ind w:left="1701"/>
        <w:jc w:val="both"/>
        <w:rPr>
          <w:rFonts w:asciiTheme="majorHAnsi" w:hAnsiTheme="majorHAnsi" w:cs="Calibri Light"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ab/>
      </w:r>
    </w:p>
    <w:p w14:paraId="6A670BC5" w14:textId="2AB93D8D" w:rsidR="00986805" w:rsidRPr="00FC3526" w:rsidRDefault="00364B4C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  <w:r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PARÁGRAFO PRIMEIRO - </w:t>
      </w:r>
      <w:r w:rsidR="00986805" w:rsidRPr="00FC3526"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DO </w:t>
      </w:r>
      <w:r w:rsidR="00885BF2">
        <w:rPr>
          <w:rFonts w:asciiTheme="majorHAnsi" w:hAnsiTheme="majorHAnsi" w:cs="Calibri Light"/>
          <w:b/>
          <w:bCs/>
          <w:sz w:val="24"/>
          <w:szCs w:val="24"/>
          <w:lang w:val="pt"/>
        </w:rPr>
        <w:t>CANAL DE ATENDIMENTO AO TITULAR</w:t>
      </w:r>
    </w:p>
    <w:p w14:paraId="0E3B69CC" w14:textId="77777777" w:rsidR="00064E97" w:rsidRPr="00FC3526" w:rsidRDefault="00064E97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1432B4C4" w14:textId="040FBDAA" w:rsidR="00885BF2" w:rsidRDefault="00885BF2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>O Canal de Atendimento ao Titular é uma plataforma</w:t>
      </w:r>
      <w:r w:rsidR="00E62831">
        <w:rPr>
          <w:rFonts w:asciiTheme="majorHAnsi" w:hAnsiTheme="majorHAnsi" w:cs="Calibri Light"/>
          <w:sz w:val="24"/>
          <w:szCs w:val="24"/>
          <w:lang w:val="pt"/>
        </w:rPr>
        <w:t xml:space="preserve"> de atendimento</w:t>
      </w:r>
      <w:r>
        <w:rPr>
          <w:rFonts w:asciiTheme="majorHAnsi" w:hAnsiTheme="majorHAnsi" w:cs="Calibri Light"/>
          <w:sz w:val="24"/>
          <w:szCs w:val="24"/>
          <w:lang w:val="pt"/>
        </w:rPr>
        <w:t xml:space="preserve">, hospedada </w:t>
      </w:r>
      <w:r>
        <w:rPr>
          <w:rFonts w:asciiTheme="majorHAnsi" w:hAnsiTheme="majorHAnsi" w:cs="Calibri Light"/>
          <w:i/>
          <w:iCs/>
          <w:sz w:val="24"/>
          <w:szCs w:val="24"/>
          <w:lang w:val="pt"/>
        </w:rPr>
        <w:t>online</w:t>
      </w:r>
      <w:r>
        <w:rPr>
          <w:rFonts w:asciiTheme="majorHAnsi" w:hAnsiTheme="majorHAnsi" w:cs="Calibri Light"/>
          <w:sz w:val="24"/>
          <w:szCs w:val="24"/>
          <w:lang w:val="pt"/>
        </w:rPr>
        <w:t xml:space="preserve">, </w:t>
      </w:r>
      <w:r w:rsidR="00E62831">
        <w:rPr>
          <w:rFonts w:asciiTheme="majorHAnsi" w:hAnsiTheme="majorHAnsi" w:cs="Calibri Light"/>
          <w:sz w:val="24"/>
          <w:szCs w:val="24"/>
          <w:lang w:val="pt"/>
        </w:rPr>
        <w:t>que possibilita o exercício de quaisquer dos direitos elencados na Lei Geral de Proteção de Dados Pessoais, incluindo:</w:t>
      </w:r>
    </w:p>
    <w:p w14:paraId="6AEBE571" w14:textId="76CE1336" w:rsidR="00E62831" w:rsidRDefault="00E62831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0B0976F6" w14:textId="515D0977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t>confirmação da existência de tratamento;</w:t>
      </w:r>
    </w:p>
    <w:p w14:paraId="0525610F" w14:textId="77777777" w:rsidR="00E62831" w:rsidRPr="00E62831" w:rsidRDefault="00E62831" w:rsidP="00E628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</w:p>
    <w:p w14:paraId="06093DF1" w14:textId="274A47DF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t>acesso aos dados</w:t>
      </w:r>
      <w:r>
        <w:rPr>
          <w:rFonts w:asciiTheme="majorHAnsi" w:hAnsiTheme="majorHAnsi" w:cs="Calibri Light"/>
          <w:sz w:val="24"/>
          <w:szCs w:val="24"/>
        </w:rPr>
        <w:t xml:space="preserve"> pessoais tratados</w:t>
      </w:r>
      <w:r w:rsidRPr="00E62831">
        <w:rPr>
          <w:rFonts w:asciiTheme="majorHAnsi" w:hAnsiTheme="majorHAnsi" w:cs="Calibri Light"/>
          <w:sz w:val="24"/>
          <w:szCs w:val="24"/>
        </w:rPr>
        <w:t>;</w:t>
      </w:r>
    </w:p>
    <w:p w14:paraId="2B99F096" w14:textId="77777777" w:rsidR="00E62831" w:rsidRPr="00E62831" w:rsidRDefault="00E62831" w:rsidP="00E628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</w:p>
    <w:p w14:paraId="4BAF8082" w14:textId="24453D4B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t>correção de dados incompletos, inexatos ou desatualizados;</w:t>
      </w:r>
    </w:p>
    <w:p w14:paraId="26E1E926" w14:textId="77777777" w:rsidR="00E62831" w:rsidRPr="00E62831" w:rsidRDefault="00E62831" w:rsidP="00E628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</w:p>
    <w:p w14:paraId="43BA1C30" w14:textId="0F4D33E0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t>anonimização, bloqueio ou eliminação de dados desnecessários, excessivos ou tratados em desconformidade com o disposto nesta Lei;</w:t>
      </w:r>
    </w:p>
    <w:p w14:paraId="55D83EEB" w14:textId="77777777" w:rsidR="00E62831" w:rsidRPr="00E62831" w:rsidRDefault="00E62831" w:rsidP="00E628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</w:p>
    <w:p w14:paraId="63F2A346" w14:textId="4EC7D79F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t>portabilidade dos dados a outro fornecedor de serviço ou produto;</w:t>
      </w:r>
    </w:p>
    <w:p w14:paraId="0C8CD074" w14:textId="77777777" w:rsidR="00E62831" w:rsidRPr="00E62831" w:rsidRDefault="00E62831" w:rsidP="00E628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</w:p>
    <w:p w14:paraId="1125ADF0" w14:textId="38121EBF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t>eliminação dos dados pessoais tratados com o consentimento do titular, exceto nas hipóteses previstas no art. 16 desta Lei;</w:t>
      </w:r>
    </w:p>
    <w:p w14:paraId="6D8E81B6" w14:textId="77777777" w:rsidR="00E62831" w:rsidRPr="00E62831" w:rsidRDefault="00E62831" w:rsidP="00E628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</w:p>
    <w:p w14:paraId="0F1325CC" w14:textId="2A325137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t>informação das entidades públicas e privadas com as quais o controlador realizou uso compartilhado de dados;</w:t>
      </w:r>
    </w:p>
    <w:p w14:paraId="6C9DAE31" w14:textId="77777777" w:rsidR="00E62831" w:rsidRPr="00E62831" w:rsidRDefault="00E62831" w:rsidP="00E628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</w:p>
    <w:p w14:paraId="783078A5" w14:textId="67627DED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t>informação sobre a possibilidade de não fornecer consentimento e sobre as consequências da negativa;</w:t>
      </w:r>
    </w:p>
    <w:p w14:paraId="7691530A" w14:textId="77777777" w:rsidR="00E62831" w:rsidRPr="00E62831" w:rsidRDefault="00E62831" w:rsidP="00E628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</w:p>
    <w:p w14:paraId="5AC405DD" w14:textId="62822DF8" w:rsidR="00E62831" w:rsidRPr="00E62831" w:rsidRDefault="00E62831" w:rsidP="00E6283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</w:rPr>
      </w:pPr>
      <w:r w:rsidRPr="00E62831">
        <w:rPr>
          <w:rFonts w:asciiTheme="majorHAnsi" w:hAnsiTheme="majorHAnsi" w:cs="Calibri Light"/>
          <w:sz w:val="24"/>
          <w:szCs w:val="24"/>
        </w:rPr>
        <w:lastRenderedPageBreak/>
        <w:t>revogação do consentimento.</w:t>
      </w:r>
    </w:p>
    <w:p w14:paraId="5776C5DB" w14:textId="77777777" w:rsidR="00E62831" w:rsidRPr="00885BF2" w:rsidRDefault="00E62831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113A81C0" w14:textId="112F66A9" w:rsidR="00BC0D85" w:rsidRPr="00BC0D85" w:rsidRDefault="00BC0D85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  <w:r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PARÁGRAFO SEGUNDO – DO TRATAMENTO DE </w:t>
      </w:r>
      <w:r w:rsidRPr="00FC3526">
        <w:rPr>
          <w:rFonts w:asciiTheme="majorHAnsi" w:hAnsiTheme="majorHAnsi" w:cs="Calibri Light"/>
          <w:b/>
          <w:bCs/>
          <w:sz w:val="24"/>
          <w:szCs w:val="24"/>
          <w:lang w:val="pt"/>
        </w:rPr>
        <w:t>DADOS PESSOAIS</w:t>
      </w:r>
    </w:p>
    <w:p w14:paraId="6931D13A" w14:textId="77777777" w:rsidR="00BC0D85" w:rsidRDefault="00BC0D85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185679CC" w14:textId="43580966" w:rsidR="00986805" w:rsidRPr="00FC3526" w:rsidRDefault="00986805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 w:rsidRPr="00FC3526">
        <w:rPr>
          <w:rFonts w:asciiTheme="majorHAnsi" w:hAnsiTheme="majorHAnsi" w:cs="Calibri Light"/>
          <w:sz w:val="24"/>
          <w:szCs w:val="24"/>
          <w:lang w:val="pt"/>
        </w:rPr>
        <w:t>Ao assinar este termo</w:t>
      </w:r>
      <w:r w:rsidR="00C34935">
        <w:rPr>
          <w:rFonts w:asciiTheme="majorHAnsi" w:hAnsiTheme="majorHAnsi" w:cs="Calibri Light"/>
          <w:sz w:val="24"/>
          <w:szCs w:val="24"/>
          <w:lang w:val="pt"/>
        </w:rPr>
        <w:t>,</w:t>
      </w:r>
      <w:r w:rsidRPr="00FC3526">
        <w:rPr>
          <w:rFonts w:asciiTheme="majorHAnsi" w:hAnsiTheme="majorHAnsi" w:cs="Calibri Light"/>
          <w:sz w:val="24"/>
          <w:szCs w:val="24"/>
          <w:lang w:val="pt"/>
        </w:rPr>
        <w:t xml:space="preserve"> o</w:t>
      </w:r>
      <w:r w:rsidR="008C1487">
        <w:rPr>
          <w:rFonts w:asciiTheme="majorHAnsi" w:hAnsiTheme="majorHAnsi" w:cs="Calibri Light"/>
          <w:sz w:val="24"/>
          <w:szCs w:val="24"/>
          <w:lang w:val="pt"/>
        </w:rPr>
        <w:t xml:space="preserve"> </w:t>
      </w:r>
      <w:r w:rsidR="008B70CD" w:rsidRPr="0085094E">
        <w:rPr>
          <w:rFonts w:asciiTheme="majorHAnsi" w:hAnsiTheme="majorHAnsi" w:cs="Calibri Light"/>
          <w:b/>
          <w:bCs/>
          <w:sz w:val="24"/>
          <w:szCs w:val="24"/>
          <w:lang w:val="pt"/>
        </w:rPr>
        <w:t>TITULAR</w:t>
      </w:r>
      <w:r w:rsidR="008C1487" w:rsidRPr="0085094E"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 </w:t>
      </w:r>
      <w:r w:rsidR="000C3D51" w:rsidRPr="000C3D51">
        <w:rPr>
          <w:rFonts w:asciiTheme="majorHAnsi" w:hAnsiTheme="majorHAnsi" w:cs="Calibri Light"/>
          <w:sz w:val="24"/>
          <w:szCs w:val="24"/>
          <w:lang w:val="pt"/>
        </w:rPr>
        <w:t>ou o seu representante legal</w:t>
      </w:r>
      <w:r w:rsidR="000C3D51"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 </w:t>
      </w:r>
      <w:r w:rsidRPr="0085094E">
        <w:rPr>
          <w:rFonts w:asciiTheme="majorHAnsi" w:hAnsiTheme="majorHAnsi" w:cs="Calibri Light"/>
          <w:sz w:val="24"/>
          <w:szCs w:val="24"/>
          <w:lang w:val="pt"/>
        </w:rPr>
        <w:t>concorda</w:t>
      </w:r>
      <w:r w:rsidR="000C3D51">
        <w:rPr>
          <w:rFonts w:asciiTheme="majorHAnsi" w:hAnsiTheme="majorHAnsi" w:cs="Calibri Light"/>
          <w:sz w:val="24"/>
          <w:szCs w:val="24"/>
          <w:lang w:val="pt"/>
        </w:rPr>
        <w:t>m</w:t>
      </w:r>
      <w:r w:rsidRPr="0085094E">
        <w:rPr>
          <w:rFonts w:asciiTheme="majorHAnsi" w:hAnsiTheme="majorHAnsi" w:cs="Calibri Light"/>
          <w:sz w:val="24"/>
          <w:szCs w:val="24"/>
          <w:lang w:val="pt"/>
        </w:rPr>
        <w:t xml:space="preserve"> com o </w:t>
      </w:r>
      <w:r w:rsidRPr="0085094E">
        <w:rPr>
          <w:rFonts w:asciiTheme="majorHAnsi" w:hAnsiTheme="majorHAnsi" w:cs="Calibri Light"/>
          <w:b/>
          <w:bCs/>
          <w:sz w:val="24"/>
          <w:szCs w:val="24"/>
          <w:lang w:val="pt"/>
        </w:rPr>
        <w:t>tratamento</w:t>
      </w:r>
      <w:r w:rsidR="008C1487" w:rsidRPr="0085094E">
        <w:rPr>
          <w:rFonts w:asciiTheme="majorHAnsi" w:hAnsiTheme="majorHAnsi" w:cs="Calibri Light"/>
          <w:sz w:val="24"/>
          <w:szCs w:val="24"/>
          <w:lang w:val="pt"/>
        </w:rPr>
        <w:t xml:space="preserve"> de seus dados</w:t>
      </w:r>
      <w:r w:rsidR="00BC0D85">
        <w:rPr>
          <w:rFonts w:asciiTheme="majorHAnsi" w:hAnsiTheme="majorHAnsi" w:cs="Calibri Light"/>
          <w:sz w:val="24"/>
          <w:szCs w:val="24"/>
          <w:lang w:val="pt"/>
        </w:rPr>
        <w:t xml:space="preserve"> pessoais</w:t>
      </w:r>
      <w:r w:rsidR="00885BF2">
        <w:rPr>
          <w:rFonts w:asciiTheme="majorHAnsi" w:hAnsiTheme="majorHAnsi" w:cs="Calibri Light"/>
          <w:sz w:val="24"/>
          <w:szCs w:val="24"/>
          <w:lang w:val="pt"/>
        </w:rPr>
        <w:t xml:space="preserve"> para </w:t>
      </w:r>
      <w:r w:rsidR="00BC0D85">
        <w:rPr>
          <w:rFonts w:asciiTheme="majorHAnsi" w:hAnsiTheme="majorHAnsi" w:cs="Calibri Light"/>
          <w:sz w:val="24"/>
          <w:szCs w:val="24"/>
          <w:lang w:val="pt"/>
        </w:rPr>
        <w:t xml:space="preserve">possibilitar </w:t>
      </w:r>
      <w:r w:rsidR="00885BF2">
        <w:rPr>
          <w:rFonts w:asciiTheme="majorHAnsi" w:hAnsiTheme="majorHAnsi" w:cs="Calibri Light"/>
          <w:sz w:val="24"/>
          <w:szCs w:val="24"/>
          <w:lang w:val="pt"/>
        </w:rPr>
        <w:t>o seu acesso ao</w:t>
      </w:r>
      <w:r w:rsidR="00BC0D85">
        <w:rPr>
          <w:rFonts w:asciiTheme="majorHAnsi" w:hAnsiTheme="majorHAnsi" w:cs="Calibri Light"/>
          <w:sz w:val="24"/>
          <w:szCs w:val="24"/>
          <w:lang w:val="pt"/>
        </w:rPr>
        <w:t xml:space="preserve"> Canal de Atendimento ao Titular.</w:t>
      </w:r>
    </w:p>
    <w:p w14:paraId="488B53E9" w14:textId="77777777" w:rsidR="00986805" w:rsidRPr="00FC3526" w:rsidRDefault="00986805" w:rsidP="001E019F">
      <w:pPr>
        <w:widowControl w:val="0"/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524819B1" w14:textId="7605DEF8" w:rsidR="00986805" w:rsidRPr="00FC3526" w:rsidRDefault="00BF0965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 w:rsidRPr="00FC3526">
        <w:rPr>
          <w:rFonts w:asciiTheme="majorHAnsi" w:hAnsiTheme="majorHAnsi" w:cs="Calibri Light"/>
          <w:sz w:val="24"/>
          <w:szCs w:val="24"/>
          <w:lang w:val="pt"/>
        </w:rPr>
        <w:t xml:space="preserve">Entende-se por tratamento de </w:t>
      </w:r>
      <w:r w:rsidR="000C3D51">
        <w:rPr>
          <w:rFonts w:asciiTheme="majorHAnsi" w:hAnsiTheme="majorHAnsi" w:cs="Calibri Light"/>
          <w:sz w:val="24"/>
          <w:szCs w:val="24"/>
          <w:lang w:val="pt"/>
        </w:rPr>
        <w:t>dados pessoais</w:t>
      </w:r>
      <w:r w:rsidRPr="00FC3526">
        <w:rPr>
          <w:rFonts w:asciiTheme="majorHAnsi" w:hAnsiTheme="majorHAnsi" w:cs="Calibri Light"/>
          <w:sz w:val="24"/>
          <w:szCs w:val="24"/>
          <w:lang w:val="pt"/>
        </w:rPr>
        <w:t xml:space="preserve"> a c</w:t>
      </w:r>
      <w:r w:rsidR="00986805" w:rsidRPr="00FC3526">
        <w:rPr>
          <w:rFonts w:asciiTheme="majorHAnsi" w:hAnsiTheme="majorHAnsi" w:cs="Calibri Light"/>
          <w:sz w:val="24"/>
          <w:szCs w:val="24"/>
          <w:lang w:val="pt"/>
        </w:rPr>
        <w:t>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</w:t>
      </w:r>
      <w:r w:rsidR="000C3D51">
        <w:rPr>
          <w:rFonts w:asciiTheme="majorHAnsi" w:hAnsiTheme="majorHAnsi" w:cs="Calibri Light"/>
          <w:sz w:val="24"/>
          <w:szCs w:val="24"/>
          <w:lang w:val="pt"/>
        </w:rPr>
        <w:t xml:space="preserve"> de dados pessoais</w:t>
      </w:r>
      <w:r w:rsidR="008C1487">
        <w:rPr>
          <w:rFonts w:asciiTheme="majorHAnsi" w:hAnsiTheme="majorHAnsi" w:cs="Calibri Light"/>
          <w:sz w:val="24"/>
          <w:szCs w:val="24"/>
          <w:lang w:val="pt"/>
        </w:rPr>
        <w:t>.</w:t>
      </w:r>
    </w:p>
    <w:p w14:paraId="443FB040" w14:textId="77777777" w:rsidR="00986805" w:rsidRPr="00FC3526" w:rsidRDefault="00986805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5A595519" w14:textId="30F4A82F" w:rsidR="00BD4E2E" w:rsidRPr="00FD4D92" w:rsidRDefault="000D43C7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 xml:space="preserve">Poderão ser </w:t>
      </w:r>
      <w:r w:rsidR="0085094E" w:rsidRPr="00FD4D92">
        <w:rPr>
          <w:rFonts w:asciiTheme="majorHAnsi" w:hAnsiTheme="majorHAnsi" w:cs="Calibri Light"/>
          <w:sz w:val="24"/>
          <w:szCs w:val="24"/>
          <w:lang w:val="pt"/>
        </w:rPr>
        <w:t>tratados</w:t>
      </w:r>
      <w:r>
        <w:rPr>
          <w:rFonts w:asciiTheme="majorHAnsi" w:hAnsiTheme="majorHAnsi" w:cs="Calibri Light"/>
          <w:sz w:val="24"/>
          <w:szCs w:val="24"/>
          <w:lang w:val="pt"/>
        </w:rPr>
        <w:t xml:space="preserve"> mediante anuência</w:t>
      </w:r>
      <w:r w:rsidR="003B54EE">
        <w:rPr>
          <w:rFonts w:asciiTheme="majorHAnsi" w:hAnsiTheme="majorHAnsi" w:cs="Calibri Light"/>
          <w:sz w:val="24"/>
          <w:szCs w:val="24"/>
          <w:lang w:val="pt"/>
        </w:rPr>
        <w:t xml:space="preserve"> expressa</w:t>
      </w:r>
      <w:r>
        <w:rPr>
          <w:rFonts w:asciiTheme="majorHAnsi" w:hAnsiTheme="majorHAnsi" w:cs="Calibri Light"/>
          <w:sz w:val="24"/>
          <w:szCs w:val="24"/>
          <w:lang w:val="pt"/>
        </w:rPr>
        <w:t xml:space="preserve"> do </w:t>
      </w:r>
      <w:r w:rsidR="00364B4C" w:rsidRPr="00364B4C">
        <w:rPr>
          <w:rFonts w:asciiTheme="majorHAnsi" w:hAnsiTheme="majorHAnsi" w:cs="Calibri Light"/>
          <w:sz w:val="24"/>
          <w:szCs w:val="24"/>
          <w:lang w:val="pt"/>
        </w:rPr>
        <w:t xml:space="preserve">titular/responsável </w:t>
      </w:r>
      <w:r w:rsidR="0085094E" w:rsidRPr="00FD4D92">
        <w:rPr>
          <w:rFonts w:asciiTheme="majorHAnsi" w:hAnsiTheme="majorHAnsi" w:cs="Calibri Light"/>
          <w:sz w:val="24"/>
          <w:szCs w:val="24"/>
          <w:lang w:val="pt"/>
        </w:rPr>
        <w:t>os seguintes dados pessoais</w:t>
      </w:r>
      <w:r w:rsidR="00364B4C" w:rsidRPr="00FD4D92">
        <w:rPr>
          <w:rFonts w:asciiTheme="majorHAnsi" w:hAnsiTheme="majorHAnsi" w:cs="Calibri Light"/>
          <w:sz w:val="24"/>
          <w:szCs w:val="24"/>
          <w:lang w:val="pt"/>
        </w:rPr>
        <w:t>:</w:t>
      </w:r>
    </w:p>
    <w:p w14:paraId="302295B9" w14:textId="77777777" w:rsidR="00BD4E2E" w:rsidRDefault="00BD4E2E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0B363870" w14:textId="56C664F9" w:rsidR="000D43C7" w:rsidRPr="00BC0D85" w:rsidRDefault="000D43C7" w:rsidP="00EE2F82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  <w:r w:rsidRPr="00BC0D85">
        <w:rPr>
          <w:rFonts w:asciiTheme="majorHAnsi" w:hAnsiTheme="majorHAnsi" w:cs="Calibri Light"/>
          <w:sz w:val="24"/>
          <w:szCs w:val="24"/>
          <w:lang w:val="pt"/>
        </w:rPr>
        <w:t>Nome, endereço, status civil, e-mail, telefone,</w:t>
      </w:r>
      <w:r w:rsidR="00BC0D85">
        <w:rPr>
          <w:rFonts w:asciiTheme="majorHAnsi" w:hAnsiTheme="majorHAnsi" w:cs="Calibri Light"/>
          <w:sz w:val="24"/>
          <w:szCs w:val="24"/>
          <w:lang w:val="pt"/>
        </w:rPr>
        <w:t xml:space="preserve"> nº da Carteira de Identidade (RG), nº de inscrição no Cadastro de Pessoas Físicas do Ministério da Fazenda (CPF/MF). </w:t>
      </w:r>
    </w:p>
    <w:p w14:paraId="603AD47E" w14:textId="77777777" w:rsidR="00BC0D85" w:rsidRPr="00BC0D85" w:rsidRDefault="00BC0D85" w:rsidP="00BC0D85">
      <w:pPr>
        <w:widowControl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</w:p>
    <w:p w14:paraId="3A1FEA58" w14:textId="77777777" w:rsidR="00986805" w:rsidRPr="00FC3526" w:rsidRDefault="00364B4C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  <w:r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PARÁGRAFO TERCEIRO - </w:t>
      </w:r>
      <w:r w:rsidR="00986805" w:rsidRPr="00FC3526">
        <w:rPr>
          <w:rFonts w:asciiTheme="majorHAnsi" w:hAnsiTheme="majorHAnsi" w:cs="Calibri Light"/>
          <w:b/>
          <w:bCs/>
          <w:sz w:val="24"/>
          <w:szCs w:val="24"/>
          <w:lang w:val="pt"/>
        </w:rPr>
        <w:t>FINALIDADE DO TRATAMENTO</w:t>
      </w:r>
    </w:p>
    <w:p w14:paraId="756DFAA5" w14:textId="77777777" w:rsidR="00064E97" w:rsidRPr="00FC3526" w:rsidRDefault="00064E97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1735937D" w14:textId="3E2BF1FC" w:rsidR="00986805" w:rsidRPr="00FC3526" w:rsidRDefault="00986805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 w:rsidRPr="00FC3526">
        <w:rPr>
          <w:rFonts w:asciiTheme="majorHAnsi" w:hAnsiTheme="majorHAnsi" w:cs="Calibri Light"/>
          <w:sz w:val="24"/>
          <w:szCs w:val="24"/>
          <w:lang w:val="pt"/>
        </w:rPr>
        <w:t>Em atendimento ao artigo 8º</w:t>
      </w:r>
      <w:r w:rsidR="00BC0D85">
        <w:rPr>
          <w:rFonts w:asciiTheme="majorHAnsi" w:hAnsiTheme="majorHAnsi" w:cs="Calibri Light"/>
          <w:sz w:val="24"/>
          <w:szCs w:val="24"/>
          <w:lang w:val="pt"/>
        </w:rPr>
        <w:t>, §4º da LGPD,</w:t>
      </w:r>
      <w:r w:rsidRPr="00FC3526">
        <w:rPr>
          <w:rFonts w:asciiTheme="majorHAnsi" w:hAnsiTheme="majorHAnsi" w:cs="Calibri Light"/>
          <w:sz w:val="24"/>
          <w:szCs w:val="24"/>
          <w:lang w:val="pt"/>
        </w:rPr>
        <w:t xml:space="preserve"> este termo </w:t>
      </w:r>
      <w:r w:rsidR="00064E97" w:rsidRPr="00FC3526">
        <w:rPr>
          <w:rFonts w:asciiTheme="majorHAnsi" w:hAnsiTheme="majorHAnsi" w:cs="Calibri Light"/>
          <w:sz w:val="24"/>
          <w:szCs w:val="24"/>
          <w:lang w:val="pt"/>
        </w:rPr>
        <w:t>guarda</w:t>
      </w:r>
      <w:r w:rsidRPr="00FC3526">
        <w:rPr>
          <w:rFonts w:asciiTheme="majorHAnsi" w:hAnsiTheme="majorHAnsi" w:cs="Calibri Light"/>
          <w:sz w:val="24"/>
          <w:szCs w:val="24"/>
          <w:lang w:val="pt"/>
        </w:rPr>
        <w:t xml:space="preserve"> finalidade determinada</w:t>
      </w:r>
      <w:r w:rsidR="00064E97" w:rsidRPr="00FC3526">
        <w:rPr>
          <w:rFonts w:asciiTheme="majorHAnsi" w:hAnsiTheme="majorHAnsi" w:cs="Calibri Light"/>
          <w:sz w:val="24"/>
          <w:szCs w:val="24"/>
          <w:lang w:val="pt"/>
        </w:rPr>
        <w:t xml:space="preserve">, </w:t>
      </w:r>
      <w:r w:rsidRPr="00FC3526">
        <w:rPr>
          <w:rFonts w:asciiTheme="majorHAnsi" w:hAnsiTheme="majorHAnsi" w:cs="Calibri Light"/>
          <w:sz w:val="24"/>
          <w:szCs w:val="24"/>
          <w:lang w:val="pt"/>
        </w:rPr>
        <w:t xml:space="preserve">sendo que </w:t>
      </w:r>
      <w:r w:rsidR="00064E97" w:rsidRPr="00FC3526">
        <w:rPr>
          <w:rFonts w:asciiTheme="majorHAnsi" w:hAnsiTheme="majorHAnsi" w:cs="Calibri Light"/>
          <w:sz w:val="24"/>
          <w:szCs w:val="24"/>
          <w:lang w:val="pt"/>
        </w:rPr>
        <w:t>os</w:t>
      </w:r>
      <w:r w:rsidRPr="00FC3526">
        <w:rPr>
          <w:rFonts w:asciiTheme="majorHAnsi" w:hAnsiTheme="majorHAnsi" w:cs="Calibri Light"/>
          <w:sz w:val="24"/>
          <w:szCs w:val="24"/>
          <w:lang w:val="pt"/>
        </w:rPr>
        <w:t xml:space="preserve"> dados serão utilizados especificamente para</w:t>
      </w:r>
      <w:r w:rsidR="00064E97" w:rsidRPr="00FC3526">
        <w:rPr>
          <w:rFonts w:asciiTheme="majorHAnsi" w:hAnsiTheme="majorHAnsi" w:cs="Calibri Light"/>
          <w:sz w:val="24"/>
          <w:szCs w:val="24"/>
          <w:lang w:val="pt"/>
        </w:rPr>
        <w:t xml:space="preserve"> fins de</w:t>
      </w:r>
      <w:r w:rsidRPr="00FC3526">
        <w:rPr>
          <w:rFonts w:asciiTheme="majorHAnsi" w:hAnsiTheme="majorHAnsi" w:cs="Calibri Light"/>
          <w:sz w:val="24"/>
          <w:szCs w:val="24"/>
          <w:lang w:val="pt"/>
        </w:rPr>
        <w:t>:</w:t>
      </w:r>
    </w:p>
    <w:p w14:paraId="7D67EC83" w14:textId="77777777" w:rsidR="00064E97" w:rsidRPr="00FC3526" w:rsidRDefault="00064E97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16E95015" w14:textId="1201D901" w:rsidR="00986805" w:rsidRPr="00FC3526" w:rsidRDefault="00064E97" w:rsidP="001E01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 w:rsidRPr="00FC3526">
        <w:rPr>
          <w:rFonts w:asciiTheme="majorHAnsi" w:hAnsiTheme="majorHAnsi" w:cs="Calibri Light"/>
          <w:sz w:val="24"/>
          <w:szCs w:val="24"/>
          <w:lang w:val="pt"/>
        </w:rPr>
        <w:t>C</w:t>
      </w:r>
      <w:r w:rsidR="00986805" w:rsidRPr="00FC3526">
        <w:rPr>
          <w:rFonts w:asciiTheme="majorHAnsi" w:hAnsiTheme="majorHAnsi" w:cs="Calibri Light"/>
          <w:sz w:val="24"/>
          <w:szCs w:val="24"/>
          <w:lang w:val="pt"/>
        </w:rPr>
        <w:t>adastro</w:t>
      </w:r>
      <w:r w:rsidR="00BC0D85">
        <w:rPr>
          <w:rFonts w:asciiTheme="majorHAnsi" w:hAnsiTheme="majorHAnsi" w:cs="Calibri Light"/>
          <w:sz w:val="24"/>
          <w:szCs w:val="24"/>
          <w:lang w:val="pt"/>
        </w:rPr>
        <w:t>;</w:t>
      </w:r>
    </w:p>
    <w:p w14:paraId="59BC1A00" w14:textId="1FA9C5DD" w:rsidR="00BC0D85" w:rsidRPr="00BC0D85" w:rsidRDefault="00BC0D85" w:rsidP="00BC0D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>Acesso ao Canal de Atendimento ao Titular;</w:t>
      </w:r>
    </w:p>
    <w:p w14:paraId="177E2D1E" w14:textId="5E9588D3" w:rsidR="00BC0D85" w:rsidRDefault="00BC0D85" w:rsidP="00BC0D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29AEF7F2" w14:textId="6257C465" w:rsidR="00BC0D85" w:rsidRPr="00C34935" w:rsidRDefault="00BC0D85" w:rsidP="00BC0D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 xml:space="preserve">Os dados fornecidos pelo </w:t>
      </w:r>
      <w:r>
        <w:rPr>
          <w:rFonts w:asciiTheme="majorHAnsi" w:hAnsiTheme="majorHAnsi" w:cs="Calibri Light"/>
          <w:b/>
          <w:bCs/>
          <w:sz w:val="24"/>
          <w:szCs w:val="24"/>
          <w:lang w:val="pt"/>
        </w:rPr>
        <w:t>TITULAR</w:t>
      </w:r>
      <w:r>
        <w:rPr>
          <w:rFonts w:asciiTheme="majorHAnsi" w:hAnsiTheme="majorHAnsi" w:cs="Calibri Light"/>
          <w:sz w:val="24"/>
          <w:szCs w:val="24"/>
          <w:lang w:val="pt"/>
        </w:rPr>
        <w:t xml:space="preserve"> poderão ser retidos para a finalidade contida no art. 7º, inciso VI da LGPD.</w:t>
      </w:r>
    </w:p>
    <w:p w14:paraId="0773C4CF" w14:textId="77777777" w:rsidR="003B54EE" w:rsidRDefault="003B54EE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</w:p>
    <w:p w14:paraId="7F51E747" w14:textId="77777777" w:rsidR="00986805" w:rsidRPr="00FC3526" w:rsidRDefault="00364B4C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  <w:r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PARÁGRAFO QUARTO - </w:t>
      </w:r>
      <w:r w:rsidR="00986805" w:rsidRPr="00FC3526">
        <w:rPr>
          <w:rFonts w:asciiTheme="majorHAnsi" w:hAnsiTheme="majorHAnsi" w:cs="Calibri Light"/>
          <w:b/>
          <w:bCs/>
          <w:sz w:val="24"/>
          <w:szCs w:val="24"/>
          <w:lang w:val="pt"/>
        </w:rPr>
        <w:t>SEGURANÇA DOS DADOS</w:t>
      </w:r>
    </w:p>
    <w:p w14:paraId="042283D6" w14:textId="77777777" w:rsidR="00986805" w:rsidRPr="00FC3526" w:rsidRDefault="00986805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3B2851BB" w14:textId="5A0BDE2F" w:rsidR="007A6519" w:rsidRPr="00ED011F" w:rsidRDefault="00BC0D85" w:rsidP="00ED01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>Os dados pessoais fornecidos serão tratados conforme todas as</w:t>
      </w:r>
      <w:r w:rsidR="007A6519" w:rsidRPr="00FC3526">
        <w:rPr>
          <w:rFonts w:asciiTheme="majorHAnsi" w:hAnsiTheme="majorHAnsi" w:cs="Calibri Light"/>
          <w:sz w:val="24"/>
          <w:szCs w:val="24"/>
          <w:lang w:val="pt"/>
        </w:rPr>
        <w:t xml:space="preserve"> medidas de segurança, técnicas e administrativas aptas a proteger os dados pessoais de acessos não autorizados e de situações acidentais ou ilícitas de destruição, perda, alteração, comunicação ou qualquer forma de tratamento inadequado ou ilícito</w:t>
      </w:r>
      <w:r>
        <w:rPr>
          <w:rFonts w:asciiTheme="majorHAnsi" w:hAnsiTheme="majorHAnsi" w:cs="Calibri Light"/>
          <w:sz w:val="24"/>
          <w:szCs w:val="24"/>
          <w:lang w:val="pt"/>
        </w:rPr>
        <w:t>,</w:t>
      </w:r>
      <w:r w:rsidR="00ED011F">
        <w:rPr>
          <w:rFonts w:asciiTheme="majorHAnsi" w:hAnsiTheme="majorHAnsi" w:cs="Calibri Light"/>
          <w:sz w:val="24"/>
          <w:szCs w:val="24"/>
          <w:lang w:val="pt"/>
        </w:rPr>
        <w:t xml:space="preserve"> em conformidade com todas as disposições relativas à proteção de dados pessoais contidas nas legislações e/ou regulamentos aplicáveis.</w:t>
      </w:r>
    </w:p>
    <w:p w14:paraId="14D43420" w14:textId="77777777" w:rsidR="007A6519" w:rsidRDefault="007A6519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2BE06427" w14:textId="77777777" w:rsidR="008B70CD" w:rsidRDefault="008B70CD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488B0281" w14:textId="268D8B19" w:rsidR="00BC0D85" w:rsidRDefault="00BC0D85" w:rsidP="00BC0D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  <w:r>
        <w:rPr>
          <w:rFonts w:asciiTheme="majorHAnsi" w:hAnsiTheme="majorHAnsi" w:cs="Calibri Light"/>
          <w:b/>
          <w:bCs/>
          <w:sz w:val="24"/>
          <w:szCs w:val="24"/>
          <w:lang w:val="pt"/>
        </w:rPr>
        <w:lastRenderedPageBreak/>
        <w:t>PARÁGRAFO QUINTO – DECLARAÇÃO DE IDENTIDADE</w:t>
      </w:r>
    </w:p>
    <w:p w14:paraId="1F1DFF92" w14:textId="5CE25470" w:rsidR="00BC0D85" w:rsidRDefault="00BC0D85" w:rsidP="00BC0D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/>
          <w:bCs/>
          <w:sz w:val="24"/>
          <w:szCs w:val="24"/>
          <w:lang w:val="pt"/>
        </w:rPr>
      </w:pPr>
    </w:p>
    <w:p w14:paraId="71CE22B4" w14:textId="6BC5CB49" w:rsidR="00BC0D85" w:rsidRPr="00BC0D85" w:rsidRDefault="00BC0D85" w:rsidP="00BC0D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 xml:space="preserve">O </w:t>
      </w:r>
      <w:r>
        <w:rPr>
          <w:rFonts w:asciiTheme="majorHAnsi" w:hAnsiTheme="majorHAnsi" w:cs="Calibri Light"/>
          <w:b/>
          <w:bCs/>
          <w:sz w:val="24"/>
          <w:szCs w:val="24"/>
          <w:lang w:val="pt"/>
        </w:rPr>
        <w:t xml:space="preserve">TITULAR </w:t>
      </w:r>
      <w:r>
        <w:rPr>
          <w:rFonts w:asciiTheme="majorHAnsi" w:hAnsiTheme="majorHAnsi" w:cs="Calibri Light"/>
          <w:sz w:val="24"/>
          <w:szCs w:val="24"/>
          <w:lang w:val="pt"/>
        </w:rPr>
        <w:t>declara que possui a identidade pela qual assina o presente termo.</w:t>
      </w:r>
    </w:p>
    <w:p w14:paraId="60EC5B10" w14:textId="0629F954" w:rsidR="00BC0D85" w:rsidRDefault="00BC0D85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5A6EEC4E" w14:textId="60C922E1" w:rsidR="008B70CD" w:rsidRDefault="00BC0D85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>São Paulo,</w:t>
      </w:r>
      <w:r w:rsidR="008B70CD">
        <w:rPr>
          <w:rFonts w:asciiTheme="majorHAnsi" w:hAnsiTheme="majorHAnsi" w:cs="Calibri Light"/>
          <w:sz w:val="24"/>
          <w:szCs w:val="24"/>
          <w:lang w:val="pt"/>
        </w:rPr>
        <w:t xml:space="preserve"> </w:t>
      </w:r>
      <w:r w:rsidR="00ED011F">
        <w:rPr>
          <w:rFonts w:asciiTheme="majorHAnsi" w:hAnsiTheme="majorHAnsi" w:cs="Calibri Light"/>
          <w:sz w:val="24"/>
          <w:szCs w:val="24"/>
          <w:lang w:val="pt"/>
        </w:rPr>
        <w:fldChar w:fldCharType="begin"/>
      </w:r>
      <w:r w:rsidR="00ED011F">
        <w:rPr>
          <w:rFonts w:asciiTheme="majorHAnsi" w:hAnsiTheme="majorHAnsi" w:cs="Calibri Light"/>
          <w:sz w:val="24"/>
          <w:szCs w:val="24"/>
          <w:lang w:val="pt"/>
        </w:rPr>
        <w:instrText xml:space="preserve"> TIME \@ "dddd, d 'de' MMMM 'de' yyyy" </w:instrText>
      </w:r>
      <w:r w:rsidR="00ED011F">
        <w:rPr>
          <w:rFonts w:asciiTheme="majorHAnsi" w:hAnsiTheme="majorHAnsi" w:cs="Calibri Light"/>
          <w:sz w:val="24"/>
          <w:szCs w:val="24"/>
          <w:lang w:val="pt"/>
        </w:rPr>
        <w:fldChar w:fldCharType="separate"/>
      </w:r>
      <w:r w:rsidR="006A6D80">
        <w:rPr>
          <w:rFonts w:asciiTheme="majorHAnsi" w:hAnsiTheme="majorHAnsi" w:cs="Calibri Light"/>
          <w:noProof/>
          <w:sz w:val="24"/>
          <w:szCs w:val="24"/>
          <w:lang w:val="pt"/>
        </w:rPr>
        <w:t>sexta-feira, 13 de agosto de 2021</w:t>
      </w:r>
      <w:r w:rsidR="00ED011F">
        <w:rPr>
          <w:rFonts w:asciiTheme="majorHAnsi" w:hAnsiTheme="majorHAnsi" w:cs="Calibri Light"/>
          <w:sz w:val="24"/>
          <w:szCs w:val="24"/>
          <w:lang w:val="pt"/>
        </w:rPr>
        <w:fldChar w:fldCharType="end"/>
      </w:r>
      <w:r w:rsidR="00ED011F">
        <w:rPr>
          <w:rFonts w:asciiTheme="majorHAnsi" w:hAnsiTheme="majorHAnsi" w:cs="Calibri Light"/>
          <w:sz w:val="24"/>
          <w:szCs w:val="24"/>
          <w:lang w:val="pt"/>
        </w:rPr>
        <w:t>.</w:t>
      </w:r>
    </w:p>
    <w:p w14:paraId="6C6C58C1" w14:textId="77777777" w:rsidR="008B70CD" w:rsidRDefault="008B70CD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30283482" w14:textId="77777777" w:rsidR="008B70CD" w:rsidRDefault="008B70CD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11732BE2" w14:textId="77777777" w:rsidR="008B70CD" w:rsidRDefault="008B70CD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sz w:val="24"/>
          <w:szCs w:val="24"/>
          <w:lang w:val="pt"/>
        </w:rPr>
      </w:pPr>
    </w:p>
    <w:p w14:paraId="0A67299D" w14:textId="77777777" w:rsidR="008B70CD" w:rsidRPr="00DB7AA9" w:rsidRDefault="008B70CD" w:rsidP="001E01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/>
          <w:sz w:val="24"/>
          <w:szCs w:val="24"/>
          <w:lang w:val="pt"/>
        </w:rPr>
      </w:pPr>
      <w:r>
        <w:rPr>
          <w:rFonts w:asciiTheme="majorHAnsi" w:hAnsiTheme="majorHAnsi" w:cs="Calibri Light"/>
          <w:sz w:val="24"/>
          <w:szCs w:val="24"/>
          <w:lang w:val="pt"/>
        </w:rPr>
        <w:t>_________________________________</w:t>
      </w:r>
      <w:r w:rsidR="00DB7AA9">
        <w:rPr>
          <w:rFonts w:asciiTheme="majorHAnsi" w:hAnsiTheme="majorHAnsi" w:cs="Calibri Light"/>
          <w:sz w:val="24"/>
          <w:szCs w:val="24"/>
          <w:lang w:val="pt"/>
        </w:rPr>
        <w:br/>
      </w:r>
      <w:r w:rsidRPr="00DB7AA9">
        <w:rPr>
          <w:rFonts w:asciiTheme="majorHAnsi" w:hAnsiTheme="majorHAnsi" w:cs="Calibri Light"/>
          <w:b/>
          <w:sz w:val="24"/>
          <w:szCs w:val="24"/>
          <w:lang w:val="pt"/>
        </w:rPr>
        <w:t>TITULAR</w:t>
      </w:r>
    </w:p>
    <w:sectPr w:rsidR="008B70CD" w:rsidRPr="00DB7AA9" w:rsidSect="00BD4E2E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0B29" w14:textId="77777777" w:rsidR="0012424A" w:rsidRDefault="0012424A" w:rsidP="00B21FD3">
      <w:pPr>
        <w:spacing w:after="0" w:line="240" w:lineRule="auto"/>
      </w:pPr>
      <w:r>
        <w:separator/>
      </w:r>
    </w:p>
  </w:endnote>
  <w:endnote w:type="continuationSeparator" w:id="0">
    <w:p w14:paraId="52B27615" w14:textId="77777777" w:rsidR="0012424A" w:rsidRDefault="0012424A" w:rsidP="00B2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112E" w14:textId="77777777" w:rsidR="0012424A" w:rsidRDefault="0012424A" w:rsidP="00B21FD3">
      <w:pPr>
        <w:spacing w:after="0" w:line="240" w:lineRule="auto"/>
      </w:pPr>
      <w:r>
        <w:separator/>
      </w:r>
    </w:p>
  </w:footnote>
  <w:footnote w:type="continuationSeparator" w:id="0">
    <w:p w14:paraId="027FDEE3" w14:textId="77777777" w:rsidR="0012424A" w:rsidRDefault="0012424A" w:rsidP="00B2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636A" w14:textId="170F7475" w:rsidR="00B21FD3" w:rsidRDefault="00B21FD3">
    <w:pPr>
      <w:pStyle w:val="Cabealho"/>
    </w:pPr>
  </w:p>
  <w:p w14:paraId="6E458F14" w14:textId="77777777" w:rsidR="00B21FD3" w:rsidRDefault="00B21F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6C8A4F96"/>
    <w:lvl w:ilvl="0">
      <w:numFmt w:val="bullet"/>
      <w:lvlText w:val="*"/>
      <w:lvlJc w:val="left"/>
    </w:lvl>
  </w:abstractNum>
  <w:abstractNum w:abstractNumId="1" w15:restartNumberingAfterBreak="0">
    <w:nsid w:val="03160FFB"/>
    <w:multiLevelType w:val="hybridMultilevel"/>
    <w:tmpl w:val="98E408A2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" w15:restartNumberingAfterBreak="0">
    <w:nsid w:val="14A235A3"/>
    <w:multiLevelType w:val="hybridMultilevel"/>
    <w:tmpl w:val="111E1A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565C2"/>
    <w:multiLevelType w:val="hybridMultilevel"/>
    <w:tmpl w:val="E8EC5BE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C92CEB"/>
    <w:multiLevelType w:val="hybridMultilevel"/>
    <w:tmpl w:val="9DDC6C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D2"/>
    <w:rsid w:val="00064E97"/>
    <w:rsid w:val="00070507"/>
    <w:rsid w:val="000A4C1A"/>
    <w:rsid w:val="000C3D51"/>
    <w:rsid w:val="000D43C7"/>
    <w:rsid w:val="00101C0B"/>
    <w:rsid w:val="001105AF"/>
    <w:rsid w:val="0012424A"/>
    <w:rsid w:val="00154E78"/>
    <w:rsid w:val="00187032"/>
    <w:rsid w:val="00191B05"/>
    <w:rsid w:val="001A4191"/>
    <w:rsid w:val="001E019F"/>
    <w:rsid w:val="001E733F"/>
    <w:rsid w:val="00250444"/>
    <w:rsid w:val="0025294F"/>
    <w:rsid w:val="00364B4C"/>
    <w:rsid w:val="00371406"/>
    <w:rsid w:val="003B54EE"/>
    <w:rsid w:val="003F2968"/>
    <w:rsid w:val="0044012F"/>
    <w:rsid w:val="00466D0F"/>
    <w:rsid w:val="00577F96"/>
    <w:rsid w:val="005B4B36"/>
    <w:rsid w:val="00610365"/>
    <w:rsid w:val="0062407D"/>
    <w:rsid w:val="00651218"/>
    <w:rsid w:val="006544CB"/>
    <w:rsid w:val="006A6D80"/>
    <w:rsid w:val="007111D1"/>
    <w:rsid w:val="007301AD"/>
    <w:rsid w:val="00745D2E"/>
    <w:rsid w:val="0078655D"/>
    <w:rsid w:val="007A6519"/>
    <w:rsid w:val="0085094E"/>
    <w:rsid w:val="00864454"/>
    <w:rsid w:val="00885BF2"/>
    <w:rsid w:val="008B70CD"/>
    <w:rsid w:val="008C1487"/>
    <w:rsid w:val="00944267"/>
    <w:rsid w:val="00986805"/>
    <w:rsid w:val="009B44E6"/>
    <w:rsid w:val="009C5788"/>
    <w:rsid w:val="00A11EE5"/>
    <w:rsid w:val="00A311FE"/>
    <w:rsid w:val="00A55910"/>
    <w:rsid w:val="00A622AB"/>
    <w:rsid w:val="00A84B43"/>
    <w:rsid w:val="00AA402C"/>
    <w:rsid w:val="00B123E5"/>
    <w:rsid w:val="00B21FD3"/>
    <w:rsid w:val="00B2314F"/>
    <w:rsid w:val="00B73855"/>
    <w:rsid w:val="00BC0D85"/>
    <w:rsid w:val="00BD4E2E"/>
    <w:rsid w:val="00BF0965"/>
    <w:rsid w:val="00C34935"/>
    <w:rsid w:val="00C93A85"/>
    <w:rsid w:val="00D11083"/>
    <w:rsid w:val="00D359C3"/>
    <w:rsid w:val="00DB405F"/>
    <w:rsid w:val="00DB7AA9"/>
    <w:rsid w:val="00DE52EF"/>
    <w:rsid w:val="00DF6151"/>
    <w:rsid w:val="00E02158"/>
    <w:rsid w:val="00E334D2"/>
    <w:rsid w:val="00E62831"/>
    <w:rsid w:val="00EA7FDA"/>
    <w:rsid w:val="00EC1D37"/>
    <w:rsid w:val="00ED011F"/>
    <w:rsid w:val="00ED6F6A"/>
    <w:rsid w:val="00F91752"/>
    <w:rsid w:val="00FC3526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FFA28"/>
  <w14:defaultImageDpi w14:val="0"/>
  <w15:docId w15:val="{51CA09A1-0C09-47E4-BC95-15EAADA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54E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FD3"/>
  </w:style>
  <w:style w:type="paragraph" w:styleId="Rodap">
    <w:name w:val="footer"/>
    <w:basedOn w:val="Normal"/>
    <w:link w:val="RodapChar"/>
    <w:uiPriority w:val="99"/>
    <w:unhideWhenUsed/>
    <w:rsid w:val="00B2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FD3"/>
  </w:style>
  <w:style w:type="paragraph" w:styleId="Textodebalo">
    <w:name w:val="Balloon Text"/>
    <w:basedOn w:val="Normal"/>
    <w:link w:val="TextodebaloChar"/>
    <w:uiPriority w:val="99"/>
    <w:semiHidden/>
    <w:unhideWhenUsed/>
    <w:rsid w:val="008B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70EF-925D-4552-B0FD-79EA416A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de Souza Gomes</dc:creator>
  <cp:lastModifiedBy>Túlio Tito Borges</cp:lastModifiedBy>
  <cp:revision>2</cp:revision>
  <cp:lastPrinted>2020-10-05T18:23:00Z</cp:lastPrinted>
  <dcterms:created xsi:type="dcterms:W3CDTF">2021-08-13T20:51:00Z</dcterms:created>
  <dcterms:modified xsi:type="dcterms:W3CDTF">2021-08-13T20:51:00Z</dcterms:modified>
</cp:coreProperties>
</file>